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0FC5" w14:textId="77777777" w:rsidR="00385B7C" w:rsidRPr="00385B7C" w:rsidRDefault="000B43EA" w:rsidP="00385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Posudek o zdravotní </w:t>
      </w:r>
      <w:r w:rsidRPr="000B43EA">
        <w:rPr>
          <w:rFonts w:ascii="Times New Roman" w:hAnsi="Times New Roman" w:cs="Times New Roman"/>
          <w:b/>
          <w:sz w:val="24"/>
          <w:szCs w:val="24"/>
        </w:rPr>
        <w:t>způsobilost</w:t>
      </w:r>
      <w:r w:rsidR="008D235A">
        <w:rPr>
          <w:rFonts w:ascii="Times New Roman" w:hAnsi="Times New Roman" w:cs="Times New Roman"/>
          <w:b/>
          <w:sz w:val="24"/>
          <w:szCs w:val="24"/>
        </w:rPr>
        <w:t>i</w:t>
      </w:r>
      <w:r w:rsidRPr="000B43EA">
        <w:rPr>
          <w:rFonts w:ascii="Times New Roman" w:hAnsi="Times New Roman" w:cs="Times New Roman"/>
          <w:b/>
          <w:sz w:val="24"/>
          <w:szCs w:val="24"/>
        </w:rPr>
        <w:t xml:space="preserve"> ke hraní fotbalu</w:t>
      </w:r>
      <w:r w:rsidR="00385B7C" w:rsidRPr="00385B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9AEF1B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 xml:space="preserve">Jméno </w:t>
      </w:r>
      <w:r>
        <w:rPr>
          <w:rFonts w:ascii="Times New Roman" w:hAnsi="Times New Roman" w:cs="Times New Roman"/>
          <w:sz w:val="20"/>
          <w:szCs w:val="20"/>
        </w:rPr>
        <w:t>a příjmení posuzovaného dítěte: _____________________________________________________</w:t>
      </w:r>
    </w:p>
    <w:p w14:paraId="17D39FED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 xml:space="preserve">Datum narození: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14:paraId="2CAAF4A8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 xml:space="preserve">Adresa trvalého pobytu: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3578954B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Část A:</w:t>
      </w:r>
    </w:p>
    <w:p w14:paraId="6E0423ED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Posuzované dítě k účasti na sportovním táboře</w:t>
      </w:r>
    </w:p>
    <w:p w14:paraId="2FE33874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a) Je zdravotně způsobilé*)</w:t>
      </w:r>
    </w:p>
    <w:p w14:paraId="3AF98FA2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b) Není zdravotně způsobilé*)</w:t>
      </w:r>
    </w:p>
    <w:p w14:paraId="13081D5C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c) Je zdravotně způsobilé za podmínky (s omezením*)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14:paraId="395B0E4A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Posudek je platný 12 měsíců od data jeho vydání, pokud v souvislosti s nemocí v průběhu této doby</w:t>
      </w:r>
    </w:p>
    <w:p w14:paraId="75400BBD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nedošlo ke změně zdravotní způsobilosti.</w:t>
      </w:r>
    </w:p>
    <w:p w14:paraId="350F5037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Část B:</w:t>
      </w:r>
    </w:p>
    <w:p w14:paraId="27851FE1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Potvrzení o tom, že dítě:</w:t>
      </w:r>
    </w:p>
    <w:p w14:paraId="3924C2AC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a) Se podrobilo stanoveným pravidelným očkováním ANO / NE</w:t>
      </w:r>
    </w:p>
    <w:p w14:paraId="524D0258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b) Je proti nákaze imunní (typ / druh)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6F5FDD35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c) Má trvalou kontraindikaci proti očkování (typ/druh)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4BB62207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d) Je alergické na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2544566A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e) Dlouhodobě užívá léky (typ/druh, dávka)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49B3DB40" w14:textId="77777777" w:rsid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</w:p>
    <w:p w14:paraId="13EF0FAD" w14:textId="77777777" w:rsid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</w:p>
    <w:p w14:paraId="55392920" w14:textId="77777777" w:rsid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</w:p>
    <w:p w14:paraId="0CEBA332" w14:textId="77777777" w:rsid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14:paraId="46E05E3A" w14:textId="77777777" w:rsid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 xml:space="preserve">Datum vydání posudku: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5B7C">
        <w:rPr>
          <w:rFonts w:ascii="Times New Roman" w:hAnsi="Times New Roman" w:cs="Times New Roman"/>
          <w:sz w:val="20"/>
          <w:szCs w:val="20"/>
        </w:rPr>
        <w:t>Podpis, jmenovka a razítko lékaře</w:t>
      </w:r>
    </w:p>
    <w:p w14:paraId="288B9F3A" w14:textId="77777777" w:rsid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</w:p>
    <w:p w14:paraId="0F684AD7" w14:textId="77777777" w:rsidR="00CB73FA" w:rsidRPr="00385B7C" w:rsidRDefault="00CB73FA" w:rsidP="00385B7C">
      <w:pPr>
        <w:rPr>
          <w:rFonts w:ascii="Times New Roman" w:hAnsi="Times New Roman" w:cs="Times New Roman"/>
          <w:sz w:val="20"/>
          <w:szCs w:val="20"/>
        </w:rPr>
      </w:pPr>
    </w:p>
    <w:p w14:paraId="2F0BDA9F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*) nehodící se škrtněte</w:t>
      </w:r>
    </w:p>
    <w:p w14:paraId="74CEC84C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Poučení: Proti části A) tohoto posudku je možno podat podle ustanovení § 77 ods. 2 zákona č. 20/1966 Sb., o péči o zdraví lidu,</w:t>
      </w:r>
    </w:p>
    <w:p w14:paraId="3BE6F0D7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ve znění pozdějších předpisů, návrh na jeho přezkoumání do 15 dnů ode dne, kdy se oprávněné osoby dozvěděly o jeho</w:t>
      </w:r>
    </w:p>
    <w:p w14:paraId="25B22ADE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obsahu. Návrh se podává písemně vedoucímu zdravotnického zařízení (popř. lékaři provozujícímu zdravotnické zařízení</w:t>
      </w:r>
    </w:p>
    <w:p w14:paraId="3F235A6B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vlastním jménem), které jeho posudek vydalo. Pokud vedoucí zdravotnického zařízení (popř. lékař provozující zdravotnické</w:t>
      </w:r>
    </w:p>
    <w:p w14:paraId="4A50978F" w14:textId="77777777" w:rsidR="00385B7C" w:rsidRPr="00385B7C" w:rsidRDefault="00385B7C" w:rsidP="00385B7C">
      <w:pPr>
        <w:rPr>
          <w:rFonts w:ascii="Times New Roman" w:hAnsi="Times New Roman" w:cs="Times New Roman"/>
          <w:sz w:val="20"/>
          <w:szCs w:val="20"/>
        </w:rPr>
      </w:pPr>
      <w:r w:rsidRPr="00385B7C">
        <w:rPr>
          <w:rFonts w:ascii="Times New Roman" w:hAnsi="Times New Roman" w:cs="Times New Roman"/>
          <w:sz w:val="20"/>
          <w:szCs w:val="20"/>
        </w:rPr>
        <w:t>zařízení vlastním jménem) návrhu nevyhoví, předloží jej jako odvolání odvolacímu orgánu.</w:t>
      </w:r>
    </w:p>
    <w:p w14:paraId="10D316E1" w14:textId="77777777" w:rsidR="00385B7C" w:rsidRPr="00385B7C" w:rsidRDefault="00385B7C">
      <w:pPr>
        <w:rPr>
          <w:rFonts w:ascii="Times New Roman" w:hAnsi="Times New Roman" w:cs="Times New Roman"/>
          <w:sz w:val="20"/>
          <w:szCs w:val="20"/>
        </w:rPr>
      </w:pPr>
    </w:p>
    <w:sectPr w:rsidR="00385B7C" w:rsidRPr="0038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A5"/>
    <w:rsid w:val="000A68FD"/>
    <w:rsid w:val="000B43EA"/>
    <w:rsid w:val="001D6F3D"/>
    <w:rsid w:val="002E41E5"/>
    <w:rsid w:val="00317F34"/>
    <w:rsid w:val="00385B7C"/>
    <w:rsid w:val="004024D8"/>
    <w:rsid w:val="0041609D"/>
    <w:rsid w:val="004A37EA"/>
    <w:rsid w:val="008706A5"/>
    <w:rsid w:val="008D235A"/>
    <w:rsid w:val="00A07702"/>
    <w:rsid w:val="00AB4648"/>
    <w:rsid w:val="00AC47D5"/>
    <w:rsid w:val="00BA6917"/>
    <w:rsid w:val="00C32372"/>
    <w:rsid w:val="00C62BA7"/>
    <w:rsid w:val="00CB73FA"/>
    <w:rsid w:val="00DA6994"/>
    <w:rsid w:val="00E5108C"/>
    <w:rsid w:val="00E53BBD"/>
    <w:rsid w:val="00E71673"/>
    <w:rsid w:val="00F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3ADC"/>
  <w15:chartTrackingRefBased/>
  <w15:docId w15:val="{8912086F-E02D-400C-B1CD-4D0E6E4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4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Martin Mahovsky</cp:lastModifiedBy>
  <cp:revision>3</cp:revision>
  <dcterms:created xsi:type="dcterms:W3CDTF">2023-07-12T12:47:00Z</dcterms:created>
  <dcterms:modified xsi:type="dcterms:W3CDTF">2023-07-12T12:47:00Z</dcterms:modified>
</cp:coreProperties>
</file>